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3E7F" w14:textId="77777777" w:rsidR="00530F93" w:rsidRPr="00367275" w:rsidRDefault="00530F93" w:rsidP="00530F93">
      <w:pPr>
        <w:rPr>
          <w:rFonts w:ascii="Arial" w:hAnsi="Arial" w:cs="Arial"/>
          <w:b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>Zarzal Valle del Cauca, 20 de febrero de 2025</w:t>
      </w:r>
    </w:p>
    <w:p w14:paraId="15F45FA9" w14:textId="77777777" w:rsidR="00530F93" w:rsidRPr="00367275" w:rsidRDefault="00530F93" w:rsidP="00530F93">
      <w:pPr>
        <w:jc w:val="center"/>
        <w:rPr>
          <w:rFonts w:ascii="Arial" w:hAnsi="Arial" w:cs="Arial"/>
          <w:b/>
          <w:sz w:val="22"/>
          <w:szCs w:val="22"/>
        </w:rPr>
      </w:pPr>
    </w:p>
    <w:p w14:paraId="5B06A1D9" w14:textId="77777777" w:rsidR="00530F93" w:rsidRPr="00367275" w:rsidRDefault="00530F93" w:rsidP="00530F93">
      <w:pPr>
        <w:jc w:val="center"/>
        <w:rPr>
          <w:rFonts w:ascii="Arial" w:hAnsi="Arial" w:cs="Arial"/>
          <w:b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>CIRCULAR INTERNA No. 420.21.01.03</w:t>
      </w:r>
    </w:p>
    <w:p w14:paraId="287BD84D" w14:textId="77777777" w:rsidR="00530F93" w:rsidRPr="00367275" w:rsidRDefault="00530F93" w:rsidP="00530F93">
      <w:pPr>
        <w:jc w:val="both"/>
        <w:rPr>
          <w:rFonts w:ascii="Arial" w:hAnsi="Arial" w:cs="Arial"/>
          <w:b/>
          <w:sz w:val="22"/>
          <w:szCs w:val="22"/>
        </w:rPr>
      </w:pPr>
    </w:p>
    <w:p w14:paraId="3225CCFA" w14:textId="77777777" w:rsidR="00530F93" w:rsidRPr="00367275" w:rsidRDefault="00530F93" w:rsidP="00530F93">
      <w:pPr>
        <w:jc w:val="both"/>
        <w:rPr>
          <w:rFonts w:ascii="Arial" w:hAnsi="Arial" w:cs="Arial"/>
          <w:bCs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 xml:space="preserve">DE:     </w:t>
      </w:r>
      <w:r w:rsidRPr="00367275">
        <w:rPr>
          <w:rFonts w:ascii="Arial" w:hAnsi="Arial" w:cs="Arial"/>
          <w:bCs/>
          <w:sz w:val="22"/>
          <w:szCs w:val="22"/>
        </w:rPr>
        <w:t xml:space="preserve">  </w:t>
      </w:r>
      <w:r w:rsidRPr="00367275">
        <w:rPr>
          <w:rFonts w:ascii="Arial" w:hAnsi="Arial" w:cs="Arial"/>
          <w:b/>
          <w:sz w:val="22"/>
          <w:szCs w:val="22"/>
        </w:rPr>
        <w:t>OFICINA DE GERENCIA</w:t>
      </w:r>
    </w:p>
    <w:p w14:paraId="6F3565D7" w14:textId="77777777" w:rsidR="00530F93" w:rsidRPr="00367275" w:rsidRDefault="00530F93" w:rsidP="00530F93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E90CCD5" w14:textId="77777777" w:rsidR="00530F93" w:rsidRPr="00367275" w:rsidRDefault="00530F93" w:rsidP="00530F93">
      <w:pPr>
        <w:jc w:val="both"/>
        <w:rPr>
          <w:rFonts w:ascii="Arial" w:hAnsi="Arial" w:cs="Arial"/>
          <w:b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>PARA:</w:t>
      </w:r>
      <w:r w:rsidRPr="00367275">
        <w:rPr>
          <w:rFonts w:ascii="Arial" w:hAnsi="Arial" w:cs="Arial"/>
          <w:bCs/>
          <w:sz w:val="22"/>
          <w:szCs w:val="22"/>
        </w:rPr>
        <w:t xml:space="preserve">  </w:t>
      </w:r>
      <w:r w:rsidRPr="00367275">
        <w:rPr>
          <w:rFonts w:ascii="Arial" w:hAnsi="Arial" w:cs="Arial"/>
          <w:b/>
          <w:sz w:val="22"/>
          <w:szCs w:val="22"/>
        </w:rPr>
        <w:t>EMPLEADOS DE PLANTA DEL HOSPITAL DEPARTAMENTAL SAN RAFAEL DE ZARZAL E.S.E.</w:t>
      </w:r>
    </w:p>
    <w:p w14:paraId="440EFE97" w14:textId="77777777" w:rsidR="00530F93" w:rsidRPr="00367275" w:rsidRDefault="00530F93" w:rsidP="00530F93">
      <w:pPr>
        <w:jc w:val="both"/>
        <w:rPr>
          <w:rFonts w:ascii="Arial" w:hAnsi="Arial" w:cs="Arial"/>
          <w:bCs/>
          <w:sz w:val="22"/>
          <w:szCs w:val="22"/>
        </w:rPr>
      </w:pPr>
    </w:p>
    <w:p w14:paraId="0E49C066" w14:textId="77777777" w:rsidR="00530F93" w:rsidRPr="00367275" w:rsidRDefault="00530F93" w:rsidP="00530F93">
      <w:pPr>
        <w:jc w:val="both"/>
        <w:rPr>
          <w:rFonts w:ascii="Arial" w:hAnsi="Arial" w:cs="Arial"/>
          <w:bCs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>ASUNTO:</w:t>
      </w:r>
      <w:r w:rsidRPr="00367275">
        <w:rPr>
          <w:rFonts w:ascii="Arial" w:hAnsi="Arial" w:cs="Arial"/>
          <w:sz w:val="22"/>
          <w:szCs w:val="22"/>
        </w:rPr>
        <w:t xml:space="preserve"> </w:t>
      </w:r>
      <w:r w:rsidRPr="00367275">
        <w:rPr>
          <w:rFonts w:ascii="Arial" w:hAnsi="Arial" w:cs="Arial"/>
          <w:b/>
          <w:sz w:val="22"/>
          <w:szCs w:val="22"/>
        </w:rPr>
        <w:t xml:space="preserve">CONVOCATORIA DE ELECCIÓN DE LOS REPRESENTANTES DE LOS EMPLEADOS EN EL COMITÉ PARITARIO DE SEGURIDAD Y SALUD EN EL TRABAJO COPASST - PERIODO 2025-2027 </w:t>
      </w:r>
    </w:p>
    <w:p w14:paraId="3E66BEDB" w14:textId="77777777" w:rsidR="00530F93" w:rsidRPr="00367275" w:rsidRDefault="00530F93" w:rsidP="00530F93">
      <w:pPr>
        <w:rPr>
          <w:rFonts w:ascii="Arial" w:hAnsi="Arial" w:cs="Arial"/>
          <w:b/>
          <w:sz w:val="22"/>
          <w:szCs w:val="22"/>
        </w:rPr>
      </w:pPr>
    </w:p>
    <w:p w14:paraId="06B49B13" w14:textId="77777777" w:rsidR="00530F93" w:rsidRPr="00367275" w:rsidRDefault="00530F93" w:rsidP="00530F93">
      <w:pPr>
        <w:rPr>
          <w:rFonts w:ascii="Arial" w:hAnsi="Arial" w:cs="Arial"/>
          <w:sz w:val="22"/>
          <w:szCs w:val="22"/>
        </w:rPr>
      </w:pPr>
      <w:r w:rsidRPr="00367275">
        <w:rPr>
          <w:rFonts w:ascii="Arial" w:hAnsi="Arial" w:cs="Arial"/>
          <w:sz w:val="22"/>
          <w:szCs w:val="22"/>
        </w:rPr>
        <w:t>Cordial saludo,</w:t>
      </w:r>
    </w:p>
    <w:p w14:paraId="7BCEE08A" w14:textId="77777777" w:rsidR="00530F93" w:rsidRPr="00367275" w:rsidRDefault="00530F93" w:rsidP="00530F93">
      <w:pPr>
        <w:jc w:val="both"/>
        <w:rPr>
          <w:rFonts w:ascii="Arial" w:hAnsi="Arial" w:cs="Arial"/>
          <w:sz w:val="22"/>
          <w:szCs w:val="22"/>
        </w:rPr>
      </w:pPr>
      <w:r w:rsidRPr="00367275">
        <w:rPr>
          <w:rFonts w:ascii="Arial" w:hAnsi="Arial" w:cs="Arial"/>
          <w:sz w:val="22"/>
          <w:szCs w:val="22"/>
        </w:rPr>
        <w:t>En la aplicación de la Resolución 2013 de 1986 Artículo 1 y 2, por la cual se reglamenta la organización y funcionamiento de los Comités de Medicina, Higiene y Seguridad Industrial en los lugares de trabajo, expedida por el Ministerio de Trabajo, Seguridad Social y de Salud, a partir de la vigencia del Decreto-Ley 1295 de 1994 Artículo 63 se denominó Comité Paritario de Salud Ocupacional COPASO, que con la Ley 1562 de 2012 Articulo 1 se modifica el nombre de Salud Ocupacional, por Sistema de Gestión de Seguridad y Salud en el Trabajo SGSST, por lo cual se empezó a hablar de Comité Paritario de Seguridad y Salud en el Trabajo COPASST y en cuanto a su conformación seguirá rigiéndose por la  Resolución 2013 de 1986 y demás normas que la modifiquen o adicionen, en la actualidad esta legislación ha quedado compilada en el Decreto 1072 de 2015, por lo que el Hospital Departamental San Rafael de Zarzal E.S.E está obligado a conformar el Comité de Seguridad y Salud en el Trabajo compuesto por dos (2) representantes del empleador y dos (2) de los trabajadores, con sus respectivos suplentes. En este orden de ideas:</w:t>
      </w:r>
    </w:p>
    <w:p w14:paraId="05BE792A" w14:textId="77777777" w:rsidR="00530F93" w:rsidRPr="00367275" w:rsidRDefault="00530F93" w:rsidP="00530F93">
      <w:pPr>
        <w:jc w:val="both"/>
        <w:rPr>
          <w:rFonts w:ascii="Arial" w:hAnsi="Arial" w:cs="Arial"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>SE CONVOCA</w:t>
      </w:r>
      <w:r w:rsidRPr="00367275">
        <w:rPr>
          <w:rFonts w:ascii="Arial" w:hAnsi="Arial" w:cs="Arial"/>
          <w:sz w:val="22"/>
          <w:szCs w:val="22"/>
        </w:rPr>
        <w:t xml:space="preserve"> a todos los servidores públicos a postular su nombre y/o elegir (2) representantes de los empleados con sus respectivos suplentes, al Comité Paritario de Seguridad y Salud en el Trabajo de esta institución, de conformidad con la Resolución </w:t>
      </w:r>
      <w:r w:rsidRPr="00367275">
        <w:rPr>
          <w:rFonts w:ascii="Arial" w:hAnsi="Arial" w:cs="Arial"/>
          <w:b/>
          <w:sz w:val="22"/>
          <w:szCs w:val="22"/>
        </w:rPr>
        <w:t>No.040 de 11 de febrero de 2025</w:t>
      </w:r>
      <w:r w:rsidRPr="00367275">
        <w:rPr>
          <w:rFonts w:ascii="Arial" w:hAnsi="Arial" w:cs="Arial"/>
          <w:sz w:val="22"/>
          <w:szCs w:val="22"/>
        </w:rPr>
        <w:t xml:space="preserve">, expedida por la Gerencia de la institución. </w:t>
      </w:r>
    </w:p>
    <w:p w14:paraId="2BFE60F6" w14:textId="7C731D68" w:rsidR="00530F93" w:rsidRPr="00367275" w:rsidRDefault="00530F93" w:rsidP="00530F93">
      <w:pPr>
        <w:jc w:val="both"/>
        <w:rPr>
          <w:rFonts w:ascii="Arial" w:hAnsi="Arial" w:cs="Arial"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 xml:space="preserve">PROCESO DE VOTACIÓN: </w:t>
      </w:r>
      <w:r w:rsidRPr="00367275">
        <w:rPr>
          <w:rFonts w:ascii="Arial" w:hAnsi="Arial" w:cs="Arial"/>
          <w:sz w:val="22"/>
          <w:szCs w:val="22"/>
        </w:rPr>
        <w:t>Los representantes de los trabajadores</w:t>
      </w:r>
      <w:r w:rsidRPr="00367275">
        <w:rPr>
          <w:rFonts w:ascii="Arial" w:hAnsi="Arial" w:cs="Arial"/>
          <w:b/>
          <w:sz w:val="22"/>
          <w:szCs w:val="22"/>
        </w:rPr>
        <w:t xml:space="preserve"> </w:t>
      </w:r>
      <w:r w:rsidRPr="00367275">
        <w:rPr>
          <w:rFonts w:ascii="Arial" w:hAnsi="Arial" w:cs="Arial"/>
          <w:sz w:val="22"/>
          <w:szCs w:val="22"/>
        </w:rPr>
        <w:t xml:space="preserve">serán elegidos a través de votación secreta entre ellos, que represente la expresión libre, espontánea y auténtica de todos los trabajadores, y mediante escrutinio público, el día </w:t>
      </w:r>
      <w:r w:rsidRPr="0036727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5</w:t>
      </w:r>
      <w:r w:rsidRPr="00367275">
        <w:rPr>
          <w:rFonts w:ascii="Arial" w:hAnsi="Arial" w:cs="Arial"/>
          <w:b/>
          <w:sz w:val="22"/>
          <w:szCs w:val="22"/>
        </w:rPr>
        <w:t xml:space="preserve"> de marzo de 2025</w:t>
      </w:r>
      <w:r w:rsidRPr="0036727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67275">
        <w:rPr>
          <w:rFonts w:ascii="Arial" w:hAnsi="Arial" w:cs="Arial"/>
          <w:sz w:val="22"/>
          <w:szCs w:val="22"/>
        </w:rPr>
        <w:t>a las</w:t>
      </w:r>
      <w:r w:rsidRPr="00367275">
        <w:rPr>
          <w:rFonts w:ascii="Arial" w:hAnsi="Arial" w:cs="Arial"/>
          <w:b/>
          <w:sz w:val="22"/>
          <w:szCs w:val="22"/>
        </w:rPr>
        <w:t xml:space="preserve"> 7:00 AM </w:t>
      </w:r>
      <w:r w:rsidRPr="00367275">
        <w:rPr>
          <w:rFonts w:ascii="Arial" w:hAnsi="Arial" w:cs="Arial"/>
          <w:sz w:val="22"/>
          <w:szCs w:val="22"/>
        </w:rPr>
        <w:t>hasta las</w:t>
      </w:r>
      <w:r w:rsidRPr="00367275">
        <w:rPr>
          <w:rFonts w:ascii="Arial" w:hAnsi="Arial" w:cs="Arial"/>
          <w:b/>
          <w:sz w:val="22"/>
          <w:szCs w:val="22"/>
        </w:rPr>
        <w:t xml:space="preserve"> 4:00 PM</w:t>
      </w:r>
      <w:r w:rsidRPr="00367275">
        <w:rPr>
          <w:rFonts w:ascii="Arial" w:hAnsi="Arial" w:cs="Arial"/>
          <w:sz w:val="22"/>
          <w:szCs w:val="22"/>
        </w:rPr>
        <w:t>. Cada trabajador podrá elegir y votar por un (1) solo candidato.</w:t>
      </w:r>
    </w:p>
    <w:p w14:paraId="58DA8A2B" w14:textId="4515256C" w:rsidR="00530F93" w:rsidRPr="00367275" w:rsidRDefault="00530F93" w:rsidP="00530F93">
      <w:pPr>
        <w:jc w:val="both"/>
        <w:rPr>
          <w:rFonts w:ascii="Arial" w:hAnsi="Arial" w:cs="Arial"/>
          <w:sz w:val="22"/>
          <w:szCs w:val="22"/>
        </w:rPr>
      </w:pPr>
    </w:p>
    <w:p w14:paraId="52F3746D" w14:textId="013F7F7B" w:rsidR="00530F93" w:rsidRPr="00367275" w:rsidRDefault="00530F93" w:rsidP="00530F93">
      <w:pPr>
        <w:jc w:val="both"/>
        <w:rPr>
          <w:rFonts w:ascii="Arial" w:hAnsi="Arial" w:cs="Arial"/>
          <w:b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 xml:space="preserve">FECHA DE ESCRUTINIOS: </w:t>
      </w:r>
      <w:r w:rsidRPr="00367275">
        <w:rPr>
          <w:rFonts w:ascii="Arial" w:hAnsi="Arial" w:cs="Arial"/>
          <w:sz w:val="22"/>
          <w:szCs w:val="22"/>
        </w:rPr>
        <w:t xml:space="preserve">Se realizará el día </w:t>
      </w:r>
      <w:r w:rsidRPr="0036727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5</w:t>
      </w:r>
      <w:r w:rsidRPr="00367275">
        <w:rPr>
          <w:rFonts w:ascii="Arial" w:hAnsi="Arial" w:cs="Arial"/>
          <w:b/>
          <w:sz w:val="22"/>
          <w:szCs w:val="22"/>
        </w:rPr>
        <w:t xml:space="preserve"> de marzo de 2025 </w:t>
      </w:r>
      <w:r w:rsidRPr="00367275">
        <w:rPr>
          <w:rFonts w:ascii="Arial" w:hAnsi="Arial" w:cs="Arial"/>
          <w:sz w:val="22"/>
          <w:szCs w:val="22"/>
        </w:rPr>
        <w:t xml:space="preserve">de </w:t>
      </w:r>
      <w:r w:rsidRPr="00367275">
        <w:rPr>
          <w:rFonts w:ascii="Arial" w:hAnsi="Arial" w:cs="Arial"/>
          <w:b/>
          <w:sz w:val="22"/>
          <w:szCs w:val="22"/>
        </w:rPr>
        <w:t>4:00</w:t>
      </w:r>
      <w:r w:rsidRPr="00367275">
        <w:rPr>
          <w:rFonts w:ascii="Arial" w:hAnsi="Arial" w:cs="Arial"/>
          <w:sz w:val="22"/>
          <w:szCs w:val="22"/>
        </w:rPr>
        <w:t xml:space="preserve"> a </w:t>
      </w:r>
      <w:r w:rsidRPr="00367275">
        <w:rPr>
          <w:rFonts w:ascii="Arial" w:hAnsi="Arial" w:cs="Arial"/>
          <w:b/>
          <w:sz w:val="22"/>
          <w:szCs w:val="22"/>
        </w:rPr>
        <w:t>5:00 PM</w:t>
      </w:r>
    </w:p>
    <w:p w14:paraId="60C66D83" w14:textId="7C0A3A37" w:rsidR="00530F93" w:rsidRPr="00367275" w:rsidRDefault="00530F93" w:rsidP="00530F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641F81" wp14:editId="67279155">
            <wp:simplePos x="0" y="0"/>
            <wp:positionH relativeFrom="margin">
              <wp:posOffset>1697355</wp:posOffset>
            </wp:positionH>
            <wp:positionV relativeFrom="paragraph">
              <wp:posOffset>4445</wp:posOffset>
            </wp:positionV>
            <wp:extent cx="2388870" cy="13335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4145B" w14:textId="77777777" w:rsidR="00530F93" w:rsidRPr="00367275" w:rsidRDefault="00530F93" w:rsidP="00530F93">
      <w:pPr>
        <w:jc w:val="center"/>
        <w:rPr>
          <w:rFonts w:ascii="Arial" w:hAnsi="Arial" w:cs="Arial"/>
          <w:b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>¡¡¡POSTULATE YA!!!</w:t>
      </w:r>
    </w:p>
    <w:p w14:paraId="156DB1C4" w14:textId="77777777" w:rsidR="00530F93" w:rsidRDefault="00530F93" w:rsidP="00530F93">
      <w:pPr>
        <w:jc w:val="center"/>
        <w:rPr>
          <w:rFonts w:ascii="Arial" w:hAnsi="Arial" w:cs="Arial"/>
          <w:b/>
          <w:sz w:val="22"/>
          <w:szCs w:val="22"/>
        </w:rPr>
      </w:pPr>
    </w:p>
    <w:p w14:paraId="2C49635A" w14:textId="77777777" w:rsidR="00530F93" w:rsidRPr="00367275" w:rsidRDefault="00530F93" w:rsidP="00530F93">
      <w:pPr>
        <w:jc w:val="center"/>
        <w:rPr>
          <w:rFonts w:ascii="Arial" w:hAnsi="Arial" w:cs="Arial"/>
          <w:b/>
          <w:sz w:val="22"/>
          <w:szCs w:val="22"/>
        </w:rPr>
      </w:pPr>
    </w:p>
    <w:p w14:paraId="1675418C" w14:textId="77777777" w:rsidR="00530F93" w:rsidRDefault="00530F93" w:rsidP="00530F93">
      <w:pPr>
        <w:jc w:val="center"/>
        <w:rPr>
          <w:rFonts w:ascii="Arial" w:hAnsi="Arial" w:cs="Arial"/>
          <w:b/>
          <w:sz w:val="22"/>
          <w:szCs w:val="22"/>
        </w:rPr>
      </w:pPr>
    </w:p>
    <w:p w14:paraId="2B606723" w14:textId="77777777" w:rsidR="00530F93" w:rsidRPr="00367275" w:rsidRDefault="00530F93" w:rsidP="00530F93">
      <w:pPr>
        <w:jc w:val="center"/>
        <w:rPr>
          <w:rFonts w:ascii="Arial" w:hAnsi="Arial" w:cs="Arial"/>
          <w:b/>
          <w:sz w:val="22"/>
          <w:szCs w:val="22"/>
        </w:rPr>
      </w:pPr>
    </w:p>
    <w:p w14:paraId="2C6163F0" w14:textId="77777777" w:rsidR="00530F93" w:rsidRPr="00367275" w:rsidRDefault="00530F93" w:rsidP="00530F93">
      <w:pPr>
        <w:jc w:val="center"/>
        <w:rPr>
          <w:rFonts w:ascii="Arial" w:hAnsi="Arial" w:cs="Arial"/>
          <w:b/>
          <w:sz w:val="22"/>
          <w:szCs w:val="22"/>
        </w:rPr>
      </w:pPr>
      <w:r w:rsidRPr="00367275">
        <w:rPr>
          <w:rFonts w:ascii="Arial" w:hAnsi="Arial" w:cs="Arial"/>
          <w:b/>
          <w:sz w:val="22"/>
          <w:szCs w:val="22"/>
        </w:rPr>
        <w:t>__________________________</w:t>
      </w:r>
    </w:p>
    <w:p w14:paraId="68EC39E6" w14:textId="1FF0B313" w:rsidR="00DE3AC7" w:rsidRDefault="00530F93" w:rsidP="00530F93">
      <w:pPr>
        <w:tabs>
          <w:tab w:val="left" w:pos="3055"/>
        </w:tabs>
        <w:jc w:val="center"/>
      </w:pPr>
      <w:r w:rsidRPr="00367275">
        <w:rPr>
          <w:rFonts w:ascii="Arial" w:hAnsi="Arial" w:cs="Arial"/>
          <w:b/>
          <w:sz w:val="22"/>
          <w:szCs w:val="22"/>
        </w:rPr>
        <w:t>Julián Andrés Correa Trujillo</w:t>
      </w:r>
    </w:p>
    <w:sectPr w:rsidR="00DE3AC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6E2C" w14:textId="77777777" w:rsidR="001B063E" w:rsidRDefault="001B063E" w:rsidP="00530F93">
      <w:r>
        <w:separator/>
      </w:r>
    </w:p>
  </w:endnote>
  <w:endnote w:type="continuationSeparator" w:id="0">
    <w:p w14:paraId="16D694BF" w14:textId="77777777" w:rsidR="001B063E" w:rsidRDefault="001B063E" w:rsidP="0053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9470" w14:textId="77777777" w:rsidR="00530F93" w:rsidRPr="00530F93" w:rsidRDefault="00530F93" w:rsidP="00530F93">
    <w:pPr>
      <w:tabs>
        <w:tab w:val="center" w:pos="4419"/>
        <w:tab w:val="right" w:pos="8838"/>
      </w:tabs>
      <w:jc w:val="center"/>
      <w:rPr>
        <w:rFonts w:ascii="Arial" w:eastAsia="Times New Roman" w:hAnsi="Arial" w:cs="Arial"/>
        <w:sz w:val="18"/>
      </w:rPr>
    </w:pPr>
    <w:r w:rsidRPr="00530F93">
      <w:rPr>
        <w:rFonts w:ascii="Arial" w:eastAsia="Times New Roman" w:hAnsi="Arial" w:cs="Arial"/>
        <w:sz w:val="18"/>
      </w:rPr>
      <w:t>Calle 5 No. 6-32, Zarzal – Valle del Cauca, Tel: 2220046 – 2220043 – Ext 104, Ext 221, Urgencias 2221011</w:t>
    </w:r>
  </w:p>
  <w:p w14:paraId="69FA6CBE" w14:textId="77777777" w:rsidR="00530F93" w:rsidRPr="00530F93" w:rsidRDefault="00530F93" w:rsidP="00530F93">
    <w:pPr>
      <w:tabs>
        <w:tab w:val="center" w:pos="4419"/>
        <w:tab w:val="right" w:pos="8838"/>
      </w:tabs>
      <w:jc w:val="center"/>
      <w:rPr>
        <w:rFonts w:ascii="Arial" w:eastAsia="Times New Roman" w:hAnsi="Arial" w:cs="Arial"/>
        <w:sz w:val="18"/>
      </w:rPr>
    </w:pPr>
    <w:hyperlink r:id="rId1" w:history="1">
      <w:r w:rsidRPr="00530F93">
        <w:rPr>
          <w:rFonts w:ascii="Arial" w:eastAsia="Times New Roman" w:hAnsi="Arial" w:cs="Arial"/>
          <w:color w:val="0563C1"/>
          <w:sz w:val="18"/>
          <w:u w:val="single"/>
        </w:rPr>
        <w:t>www.hospitalsanrafaelzarzal.gov.co</w:t>
      </w:r>
    </w:hyperlink>
  </w:p>
  <w:p w14:paraId="472AAFFB" w14:textId="77777777" w:rsidR="00530F93" w:rsidRPr="00530F93" w:rsidRDefault="00530F93" w:rsidP="00530F93">
    <w:pPr>
      <w:tabs>
        <w:tab w:val="center" w:pos="4419"/>
        <w:tab w:val="right" w:pos="8838"/>
      </w:tabs>
      <w:jc w:val="center"/>
      <w:rPr>
        <w:rFonts w:ascii="Arial" w:eastAsia="Times New Roman" w:hAnsi="Arial" w:cs="Arial"/>
        <w:sz w:val="18"/>
      </w:rPr>
    </w:pPr>
    <w:r w:rsidRPr="00530F93">
      <w:rPr>
        <w:rFonts w:ascii="Arial" w:eastAsia="Times New Roman" w:hAnsi="Arial" w:cs="Arial"/>
        <w:color w:val="0563C1"/>
        <w:sz w:val="18"/>
        <w:u w:val="single"/>
      </w:rPr>
      <w:t>gerencia@hospitalsanrafaelzarzal.gov.co</w:t>
    </w:r>
    <w:r w:rsidRPr="00530F93">
      <w:rPr>
        <w:rFonts w:ascii="Arial" w:eastAsia="Times New Roman" w:hAnsi="Arial" w:cs="Arial"/>
        <w:sz w:val="18"/>
      </w:rPr>
      <w:t xml:space="preserve"> – </w:t>
    </w:r>
    <w:r w:rsidRPr="00530F93">
      <w:rPr>
        <w:rFonts w:ascii="Arial" w:eastAsia="Times New Roman" w:hAnsi="Arial" w:cs="Arial"/>
        <w:color w:val="0563C1"/>
        <w:sz w:val="18"/>
        <w:u w:val="single"/>
      </w:rPr>
      <w:t>siau@hospitalsanrafaelzarzal.gov.co</w:t>
    </w:r>
  </w:p>
  <w:p w14:paraId="4BAE0CCB" w14:textId="77777777" w:rsidR="00530F93" w:rsidRPr="00530F93" w:rsidRDefault="00530F93" w:rsidP="00530F93">
    <w:pPr>
      <w:autoSpaceDE w:val="0"/>
      <w:autoSpaceDN w:val="0"/>
      <w:adjustRightInd w:val="0"/>
      <w:jc w:val="center"/>
      <w:rPr>
        <w:rFonts w:ascii="Arial" w:hAnsi="Arial" w:cs="Arial"/>
        <w:sz w:val="18"/>
        <w:szCs w:val="18"/>
      </w:rPr>
    </w:pPr>
  </w:p>
  <w:p w14:paraId="07F0C966" w14:textId="77777777" w:rsidR="00530F93" w:rsidRDefault="00530F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2197" w14:textId="77777777" w:rsidR="001B063E" w:rsidRDefault="001B063E" w:rsidP="00530F93">
      <w:r>
        <w:separator/>
      </w:r>
    </w:p>
  </w:footnote>
  <w:footnote w:type="continuationSeparator" w:id="0">
    <w:p w14:paraId="04C8DA72" w14:textId="77777777" w:rsidR="001B063E" w:rsidRDefault="001B063E" w:rsidP="0053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4054"/>
      <w:gridCol w:w="2512"/>
    </w:tblGrid>
    <w:tr w:rsidR="00530F93" w:rsidRPr="00530F93" w14:paraId="059AC395" w14:textId="77777777" w:rsidTr="00BB600D">
      <w:trPr>
        <w:trHeight w:val="264"/>
        <w:jc w:val="center"/>
      </w:trPr>
      <w:tc>
        <w:tcPr>
          <w:tcW w:w="3511" w:type="dxa"/>
          <w:vMerge w:val="restart"/>
          <w:shd w:val="clear" w:color="auto" w:fill="auto"/>
        </w:tcPr>
        <w:p w14:paraId="2A445694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  <w:r w:rsidRPr="00530F93">
            <w:rPr>
              <w:rFonts w:ascii="Tahoma" w:eastAsia="Times New Roman" w:hAnsi="Tahoma" w:cs="Tahoma"/>
              <w:noProof/>
              <w:color w:val="000000"/>
            </w:rPr>
            <w:drawing>
              <wp:inline distT="0" distB="0" distL="0" distR="0" wp14:anchorId="510AF518" wp14:editId="2C6983F8">
                <wp:extent cx="2095500" cy="8096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7" w:type="dxa"/>
          <w:vMerge w:val="restart"/>
          <w:shd w:val="clear" w:color="auto" w:fill="auto"/>
          <w:vAlign w:val="center"/>
        </w:tcPr>
        <w:p w14:paraId="1ABA302E" w14:textId="77777777" w:rsidR="00530F93" w:rsidRPr="00530F93" w:rsidRDefault="00530F93" w:rsidP="00530F93">
          <w:pPr>
            <w:ind w:left="-66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 w:rsidRPr="00530F93">
            <w:rPr>
              <w:rFonts w:ascii="Arial" w:hAnsi="Arial" w:cs="Arial"/>
              <w:b/>
              <w:noProof/>
              <w:sz w:val="20"/>
              <w:szCs w:val="20"/>
            </w:rPr>
            <w:t>HOSPITAL DEPARTAMENTAL SAN RAFAEL DE ZARZAL E.S.E.</w:t>
          </w:r>
        </w:p>
        <w:p w14:paraId="73D701F7" w14:textId="77777777" w:rsidR="00530F93" w:rsidRPr="00530F93" w:rsidRDefault="00530F93" w:rsidP="00530F93">
          <w:pPr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 w:rsidRPr="00530F93">
            <w:rPr>
              <w:rFonts w:ascii="Arial" w:hAnsi="Arial" w:cs="Arial"/>
              <w:b/>
              <w:noProof/>
              <w:sz w:val="20"/>
              <w:szCs w:val="20"/>
            </w:rPr>
            <w:t>VALLE DEL CAUCA</w:t>
          </w:r>
        </w:p>
        <w:p w14:paraId="1A7355D9" w14:textId="77777777" w:rsidR="00530F93" w:rsidRPr="00530F93" w:rsidRDefault="00530F93" w:rsidP="00530F93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30F93">
            <w:rPr>
              <w:rFonts w:ascii="Arial" w:hAnsi="Arial" w:cs="Arial"/>
              <w:b/>
              <w:noProof/>
              <w:sz w:val="20"/>
              <w:szCs w:val="20"/>
            </w:rPr>
            <w:t>Nit: 891900441-1</w:t>
          </w:r>
        </w:p>
      </w:tc>
      <w:tc>
        <w:tcPr>
          <w:tcW w:w="2514" w:type="dxa"/>
          <w:shd w:val="clear" w:color="auto" w:fill="auto"/>
          <w:vAlign w:val="center"/>
        </w:tcPr>
        <w:p w14:paraId="55B115B6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  <w:r w:rsidRPr="00530F93">
            <w:rPr>
              <w:rFonts w:ascii="Arial" w:hAnsi="Arial" w:cs="Arial"/>
              <w:b/>
              <w:sz w:val="20"/>
              <w:szCs w:val="20"/>
            </w:rPr>
            <w:t>CÓDIGO: GC-SO-FO-08</w:t>
          </w:r>
        </w:p>
      </w:tc>
    </w:tr>
    <w:tr w:rsidR="00530F93" w:rsidRPr="00530F93" w14:paraId="706BDBA1" w14:textId="77777777" w:rsidTr="00BB600D">
      <w:trPr>
        <w:trHeight w:val="248"/>
        <w:jc w:val="center"/>
      </w:trPr>
      <w:tc>
        <w:tcPr>
          <w:tcW w:w="3511" w:type="dxa"/>
          <w:vMerge/>
          <w:shd w:val="clear" w:color="auto" w:fill="auto"/>
        </w:tcPr>
        <w:p w14:paraId="1D4DE427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057" w:type="dxa"/>
          <w:vMerge/>
          <w:shd w:val="clear" w:color="auto" w:fill="auto"/>
          <w:vAlign w:val="center"/>
        </w:tcPr>
        <w:p w14:paraId="50366869" w14:textId="77777777" w:rsidR="00530F93" w:rsidRPr="00530F93" w:rsidRDefault="00530F93" w:rsidP="00530F9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14" w:type="dxa"/>
          <w:shd w:val="clear" w:color="auto" w:fill="auto"/>
          <w:vAlign w:val="center"/>
        </w:tcPr>
        <w:p w14:paraId="52505F7B" w14:textId="77777777" w:rsidR="00530F93" w:rsidRPr="00530F93" w:rsidRDefault="00530F93" w:rsidP="00530F93">
          <w:pPr>
            <w:rPr>
              <w:rFonts w:ascii="Arial" w:hAnsi="Arial" w:cs="Arial"/>
              <w:b/>
              <w:sz w:val="20"/>
              <w:szCs w:val="20"/>
            </w:rPr>
          </w:pPr>
          <w:r w:rsidRPr="00530F93">
            <w:rPr>
              <w:rFonts w:ascii="Arial" w:hAnsi="Arial" w:cs="Arial"/>
              <w:b/>
              <w:sz w:val="20"/>
              <w:szCs w:val="20"/>
            </w:rPr>
            <w:t>VERSIÓN: 01</w:t>
          </w:r>
        </w:p>
      </w:tc>
    </w:tr>
    <w:tr w:rsidR="00530F93" w:rsidRPr="00530F93" w14:paraId="0A568B32" w14:textId="77777777" w:rsidTr="00BB600D">
      <w:trPr>
        <w:trHeight w:val="264"/>
        <w:jc w:val="center"/>
      </w:trPr>
      <w:tc>
        <w:tcPr>
          <w:tcW w:w="3511" w:type="dxa"/>
          <w:vMerge/>
          <w:shd w:val="clear" w:color="auto" w:fill="auto"/>
        </w:tcPr>
        <w:p w14:paraId="74D5A98B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057" w:type="dxa"/>
          <w:vMerge/>
          <w:shd w:val="clear" w:color="auto" w:fill="auto"/>
          <w:vAlign w:val="center"/>
        </w:tcPr>
        <w:p w14:paraId="43D635A7" w14:textId="77777777" w:rsidR="00530F93" w:rsidRPr="00530F93" w:rsidRDefault="00530F93" w:rsidP="00530F9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14" w:type="dxa"/>
          <w:shd w:val="clear" w:color="auto" w:fill="auto"/>
          <w:vAlign w:val="center"/>
        </w:tcPr>
        <w:p w14:paraId="0BD520C3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  <w:r w:rsidRPr="00530F93">
            <w:rPr>
              <w:rFonts w:ascii="Arial" w:hAnsi="Arial" w:cs="Arial"/>
              <w:b/>
              <w:sz w:val="20"/>
              <w:szCs w:val="20"/>
            </w:rPr>
            <w:t>FECHA: 21/09/2020</w:t>
          </w:r>
        </w:p>
      </w:tc>
    </w:tr>
    <w:tr w:rsidR="00530F93" w:rsidRPr="00530F93" w14:paraId="4AA4D54B" w14:textId="77777777" w:rsidTr="00BB600D">
      <w:trPr>
        <w:trHeight w:val="248"/>
        <w:jc w:val="center"/>
      </w:trPr>
      <w:tc>
        <w:tcPr>
          <w:tcW w:w="3511" w:type="dxa"/>
          <w:vMerge/>
          <w:shd w:val="clear" w:color="auto" w:fill="auto"/>
        </w:tcPr>
        <w:p w14:paraId="3526B30A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057" w:type="dxa"/>
          <w:vMerge w:val="restart"/>
          <w:shd w:val="clear" w:color="auto" w:fill="auto"/>
          <w:vAlign w:val="center"/>
        </w:tcPr>
        <w:p w14:paraId="28AF511D" w14:textId="77777777" w:rsidR="00530F93" w:rsidRPr="00530F93" w:rsidRDefault="00530F93" w:rsidP="00530F9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30F93">
            <w:rPr>
              <w:rFonts w:ascii="Arial" w:eastAsia="Times New Roman" w:hAnsi="Arial" w:cs="Arial"/>
              <w:b/>
              <w:sz w:val="20"/>
              <w:szCs w:val="20"/>
            </w:rPr>
            <w:t>COMUNICACIÓN INTERNA</w:t>
          </w:r>
        </w:p>
      </w:tc>
      <w:tc>
        <w:tcPr>
          <w:tcW w:w="2514" w:type="dxa"/>
          <w:shd w:val="clear" w:color="auto" w:fill="auto"/>
          <w:vAlign w:val="center"/>
        </w:tcPr>
        <w:p w14:paraId="68C78E23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  <w:r w:rsidRPr="00530F93">
            <w:rPr>
              <w:rFonts w:ascii="Arial" w:hAnsi="Arial" w:cs="Arial"/>
              <w:b/>
              <w:sz w:val="20"/>
              <w:szCs w:val="20"/>
            </w:rPr>
            <w:t>TRD:</w:t>
          </w:r>
        </w:p>
      </w:tc>
    </w:tr>
    <w:tr w:rsidR="00530F93" w:rsidRPr="00530F93" w14:paraId="1E94E467" w14:textId="77777777" w:rsidTr="00BB600D">
      <w:trPr>
        <w:trHeight w:val="264"/>
        <w:jc w:val="center"/>
      </w:trPr>
      <w:tc>
        <w:tcPr>
          <w:tcW w:w="3511" w:type="dxa"/>
          <w:vMerge/>
          <w:shd w:val="clear" w:color="auto" w:fill="auto"/>
        </w:tcPr>
        <w:p w14:paraId="30976C66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057" w:type="dxa"/>
          <w:vMerge/>
          <w:shd w:val="clear" w:color="auto" w:fill="auto"/>
        </w:tcPr>
        <w:p w14:paraId="3C2649D7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14" w:type="dxa"/>
          <w:shd w:val="clear" w:color="auto" w:fill="auto"/>
          <w:vAlign w:val="center"/>
        </w:tcPr>
        <w:p w14:paraId="23EB8D35" w14:textId="77777777" w:rsidR="00530F93" w:rsidRPr="00530F93" w:rsidRDefault="00530F93" w:rsidP="00530F93">
          <w:pPr>
            <w:rPr>
              <w:rFonts w:ascii="Arial" w:hAnsi="Arial" w:cs="Arial"/>
              <w:sz w:val="20"/>
              <w:szCs w:val="20"/>
            </w:rPr>
          </w:pPr>
          <w:r w:rsidRPr="00530F93">
            <w:rPr>
              <w:rFonts w:ascii="Arial" w:hAnsi="Arial" w:cs="Arial"/>
              <w:b/>
              <w:sz w:val="20"/>
              <w:szCs w:val="20"/>
            </w:rPr>
            <w:t xml:space="preserve">PÁGINA: </w:t>
          </w:r>
          <w:r w:rsidRPr="00530F9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30F93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530F9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530F93">
            <w:rPr>
              <w:rFonts w:ascii="Arial" w:hAnsi="Arial" w:cs="Arial"/>
              <w:b/>
              <w:bCs/>
              <w:noProof/>
              <w:sz w:val="20"/>
              <w:szCs w:val="20"/>
            </w:rPr>
            <w:t>18</w:t>
          </w:r>
          <w:r w:rsidRPr="00530F9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530F93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530F9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30F93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530F9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530F93">
            <w:rPr>
              <w:rFonts w:ascii="Arial" w:hAnsi="Arial" w:cs="Arial"/>
              <w:b/>
              <w:bCs/>
              <w:noProof/>
              <w:sz w:val="20"/>
              <w:szCs w:val="20"/>
            </w:rPr>
            <w:t>18</w:t>
          </w:r>
          <w:r w:rsidRPr="00530F9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723A7FBC" w14:textId="77777777" w:rsidR="00530F93" w:rsidRDefault="00530F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93"/>
    <w:rsid w:val="001B063E"/>
    <w:rsid w:val="002A319A"/>
    <w:rsid w:val="00392C3D"/>
    <w:rsid w:val="00530F93"/>
    <w:rsid w:val="00995D4A"/>
    <w:rsid w:val="00D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27F6D"/>
  <w15:chartTrackingRefBased/>
  <w15:docId w15:val="{831B5759-EE06-461F-B7CB-7294997E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F9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0F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F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0F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0F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F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F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F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F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F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0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0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0F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F9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0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3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F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3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0F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30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0F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30F9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F9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0F9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0F9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30F93"/>
  </w:style>
  <w:style w:type="paragraph" w:styleId="Piedepgina">
    <w:name w:val="footer"/>
    <w:basedOn w:val="Normal"/>
    <w:link w:val="PiedepginaCar"/>
    <w:uiPriority w:val="99"/>
    <w:unhideWhenUsed/>
    <w:rsid w:val="00530F9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0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spitalsanrafaelzarz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ESTANDAR</dc:creator>
  <cp:keywords/>
  <dc:description/>
  <cp:lastModifiedBy>ESTANDAR</cp:lastModifiedBy>
  <cp:revision>1</cp:revision>
  <dcterms:created xsi:type="dcterms:W3CDTF">2025-02-26T16:29:00Z</dcterms:created>
  <dcterms:modified xsi:type="dcterms:W3CDTF">2025-02-26T16:33:00Z</dcterms:modified>
</cp:coreProperties>
</file>